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4C5C6E">
        <w:rPr>
          <w:sz w:val="28"/>
          <w:szCs w:val="28"/>
        </w:rPr>
        <w:t>7</w:t>
      </w:r>
      <w:r w:rsidR="00851F6B">
        <w:rPr>
          <w:sz w:val="28"/>
          <w:szCs w:val="28"/>
        </w:rPr>
        <w:t>6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851F6B" w:rsidP="001A170D">
      <w:pPr>
        <w:tabs>
          <w:tab w:val="left" w:pos="7655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10</w:t>
      </w:r>
      <w:r w:rsidR="00C127BE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C127BE">
        <w:rPr>
          <w:sz w:val="28"/>
          <w:szCs w:val="28"/>
        </w:rPr>
        <w:t>.2022</w:t>
      </w:r>
      <w:r w:rsidR="00D852C4">
        <w:rPr>
          <w:sz w:val="28"/>
          <w:szCs w:val="28"/>
        </w:rPr>
        <w:t xml:space="preserve"> г.</w:t>
      </w:r>
      <w:r w:rsidR="001A170D">
        <w:rPr>
          <w:sz w:val="28"/>
          <w:szCs w:val="28"/>
        </w:rPr>
        <w:tab/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65799E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851F6B">
        <w:rPr>
          <w:sz w:val="28"/>
          <w:szCs w:val="28"/>
        </w:rPr>
        <w:t>10</w:t>
      </w:r>
      <w:r w:rsidR="00C127BE">
        <w:rPr>
          <w:sz w:val="28"/>
          <w:szCs w:val="28"/>
        </w:rPr>
        <w:t>.0</w:t>
      </w:r>
      <w:r w:rsidR="00851F6B">
        <w:rPr>
          <w:sz w:val="28"/>
          <w:szCs w:val="28"/>
        </w:rPr>
        <w:t>3</w:t>
      </w:r>
      <w:r w:rsidR="004C5C6E">
        <w:rPr>
          <w:sz w:val="28"/>
          <w:szCs w:val="28"/>
        </w:rPr>
        <w:t>.202</w:t>
      </w:r>
      <w:r w:rsidR="00C127BE">
        <w:rPr>
          <w:sz w:val="28"/>
          <w:szCs w:val="28"/>
        </w:rPr>
        <w:t>2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851F6B">
        <w:rPr>
          <w:sz w:val="28"/>
          <w:szCs w:val="28"/>
        </w:rPr>
        <w:t>10</w:t>
      </w:r>
      <w:r w:rsidR="00C127BE">
        <w:rPr>
          <w:sz w:val="28"/>
          <w:szCs w:val="28"/>
        </w:rPr>
        <w:t>.0</w:t>
      </w:r>
      <w:r w:rsidR="00851F6B">
        <w:rPr>
          <w:sz w:val="28"/>
          <w:szCs w:val="28"/>
        </w:rPr>
        <w:t>3</w:t>
      </w:r>
      <w:r w:rsidR="004C5C6E">
        <w:rPr>
          <w:sz w:val="28"/>
          <w:szCs w:val="28"/>
        </w:rPr>
        <w:t>.202</w:t>
      </w:r>
      <w:r w:rsidR="00C127BE">
        <w:rPr>
          <w:sz w:val="28"/>
          <w:szCs w:val="28"/>
        </w:rPr>
        <w:t>2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1A170D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851F6B">
        <w:rPr>
          <w:sz w:val="28"/>
          <w:szCs w:val="28"/>
        </w:rPr>
        <w:t>15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b/>
          <w:sz w:val="28"/>
          <w:szCs w:val="28"/>
        </w:rPr>
        <w:t>Присутствовали</w:t>
      </w:r>
      <w:r w:rsidRPr="00C127BE">
        <w:rPr>
          <w:sz w:val="28"/>
          <w:szCs w:val="28"/>
        </w:rPr>
        <w:t xml:space="preserve">: </w:t>
      </w:r>
      <w:r w:rsidRPr="00C127BE">
        <w:rPr>
          <w:b/>
          <w:sz w:val="28"/>
          <w:szCs w:val="28"/>
        </w:rPr>
        <w:t>Председатель комиссии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sz w:val="28"/>
          <w:szCs w:val="28"/>
        </w:rPr>
        <w:tab/>
      </w:r>
      <w:r w:rsidR="001A170D">
        <w:rPr>
          <w:sz w:val="28"/>
          <w:szCs w:val="28"/>
        </w:rPr>
        <w:tab/>
      </w:r>
      <w:r w:rsidRPr="00C127BE">
        <w:rPr>
          <w:sz w:val="28"/>
          <w:szCs w:val="28"/>
        </w:rPr>
        <w:t>Богданова О.А.</w:t>
      </w:r>
    </w:p>
    <w:p w:rsidR="00C127BE" w:rsidRPr="00C127BE" w:rsidRDefault="001A170D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127BE" w:rsidRPr="00C127BE">
        <w:rPr>
          <w:b/>
          <w:sz w:val="28"/>
          <w:szCs w:val="28"/>
        </w:rPr>
        <w:t>Заместитель председателя комиссии</w:t>
      </w:r>
    </w:p>
    <w:p w:rsidR="00C127BE" w:rsidRPr="00C127BE" w:rsidRDefault="001A170D" w:rsidP="00C127BE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127BE" w:rsidRPr="00C127BE">
        <w:rPr>
          <w:sz w:val="28"/>
          <w:szCs w:val="28"/>
        </w:rPr>
        <w:t>Ульянич</w:t>
      </w:r>
      <w:proofErr w:type="spellEnd"/>
      <w:r w:rsidR="00C127BE" w:rsidRPr="00C127BE">
        <w:rPr>
          <w:sz w:val="28"/>
          <w:szCs w:val="28"/>
        </w:rPr>
        <w:t xml:space="preserve"> В.А.</w:t>
      </w:r>
    </w:p>
    <w:p w:rsidR="00C127BE" w:rsidRPr="00C127BE" w:rsidRDefault="001A170D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27BE" w:rsidRPr="00C127BE">
        <w:rPr>
          <w:b/>
          <w:sz w:val="28"/>
          <w:szCs w:val="28"/>
        </w:rPr>
        <w:t>Секретарь комиссии</w:t>
      </w:r>
    </w:p>
    <w:p w:rsidR="00C127BE" w:rsidRPr="00C127BE" w:rsidRDefault="001A170D" w:rsidP="00C127BE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290AB3">
        <w:rPr>
          <w:sz w:val="28"/>
          <w:szCs w:val="28"/>
        </w:rPr>
        <w:t>Димова</w:t>
      </w:r>
      <w:proofErr w:type="spellEnd"/>
      <w:r w:rsidR="00290AB3">
        <w:rPr>
          <w:sz w:val="28"/>
          <w:szCs w:val="28"/>
        </w:rPr>
        <w:t xml:space="preserve"> К.В.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C127BE">
        <w:rPr>
          <w:sz w:val="28"/>
          <w:szCs w:val="28"/>
        </w:rPr>
        <w:tab/>
      </w:r>
      <w:r w:rsidR="001A170D">
        <w:rPr>
          <w:sz w:val="28"/>
          <w:szCs w:val="28"/>
        </w:rPr>
        <w:tab/>
      </w:r>
      <w:r w:rsidRPr="00C127BE">
        <w:rPr>
          <w:b/>
          <w:sz w:val="28"/>
          <w:szCs w:val="28"/>
        </w:rPr>
        <w:t>Члены комиссии</w:t>
      </w:r>
    </w:p>
    <w:p w:rsidR="00A45BD8" w:rsidRDefault="00A45BD8" w:rsidP="001A170D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Булгакова А.И.</w:t>
      </w:r>
      <w:r w:rsidR="001A170D">
        <w:rPr>
          <w:sz w:val="28"/>
          <w:szCs w:val="28"/>
        </w:rPr>
        <w:tab/>
      </w:r>
      <w:r w:rsidR="001A170D">
        <w:rPr>
          <w:sz w:val="28"/>
          <w:szCs w:val="28"/>
        </w:rPr>
        <w:tab/>
      </w:r>
    </w:p>
    <w:p w:rsidR="00C127BE" w:rsidRPr="00C127BE" w:rsidRDefault="00A45BD8" w:rsidP="001A170D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127BE" w:rsidRPr="00C127BE">
        <w:rPr>
          <w:sz w:val="28"/>
          <w:szCs w:val="28"/>
        </w:rPr>
        <w:t>Какорина</w:t>
      </w:r>
      <w:proofErr w:type="spellEnd"/>
      <w:r w:rsidR="00C127BE" w:rsidRPr="00C127BE">
        <w:rPr>
          <w:sz w:val="28"/>
          <w:szCs w:val="28"/>
        </w:rPr>
        <w:t xml:space="preserve"> Л.А.</w:t>
      </w:r>
    </w:p>
    <w:p w:rsidR="00C127BE" w:rsidRDefault="001A170D" w:rsidP="00F42D25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851F6B">
        <w:rPr>
          <w:sz w:val="28"/>
          <w:szCs w:val="28"/>
        </w:rPr>
        <w:t>Пойд</w:t>
      </w:r>
      <w:r w:rsidR="001A5BC7">
        <w:rPr>
          <w:sz w:val="28"/>
          <w:szCs w:val="28"/>
        </w:rPr>
        <w:t>е</w:t>
      </w:r>
      <w:r w:rsidR="00851F6B">
        <w:rPr>
          <w:sz w:val="28"/>
          <w:szCs w:val="28"/>
        </w:rPr>
        <w:t>нко</w:t>
      </w:r>
      <w:proofErr w:type="spellEnd"/>
      <w:r w:rsidR="00851F6B">
        <w:rPr>
          <w:sz w:val="28"/>
          <w:szCs w:val="28"/>
        </w:rPr>
        <w:t xml:space="preserve"> О.В.</w:t>
      </w:r>
    </w:p>
    <w:p w:rsidR="003B4990" w:rsidRDefault="00851F6B" w:rsidP="00A45BD8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170D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 xml:space="preserve">Признание претендентов участниками аукциона или </w:t>
      </w:r>
      <w:proofErr w:type="gramStart"/>
      <w:r w:rsidRPr="004E36FF">
        <w:rPr>
          <w:sz w:val="28"/>
          <w:szCs w:val="28"/>
        </w:rPr>
        <w:t>об отказе в допуске претендентов к участию в аукционе на право</w:t>
      </w:r>
      <w:proofErr w:type="gramEnd"/>
      <w:r w:rsidRPr="004E36FF">
        <w:rPr>
          <w:sz w:val="28"/>
          <w:szCs w:val="28"/>
        </w:rPr>
        <w:t xml:space="preserve">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851F6B">
        <w:rPr>
          <w:sz w:val="28"/>
          <w:szCs w:val="28"/>
        </w:rPr>
        <w:t>11</w:t>
      </w:r>
      <w:r w:rsidR="001A170D">
        <w:rPr>
          <w:sz w:val="28"/>
          <w:szCs w:val="28"/>
        </w:rPr>
        <w:t>.0</w:t>
      </w:r>
      <w:r w:rsidR="00851F6B">
        <w:rPr>
          <w:sz w:val="28"/>
          <w:szCs w:val="28"/>
        </w:rPr>
        <w:t>2</w:t>
      </w:r>
      <w:r w:rsidR="004C5C6E">
        <w:rPr>
          <w:sz w:val="28"/>
          <w:szCs w:val="28"/>
        </w:rPr>
        <w:t>.202</w:t>
      </w:r>
      <w:r w:rsidR="001A170D">
        <w:rPr>
          <w:sz w:val="28"/>
          <w:szCs w:val="28"/>
        </w:rPr>
        <w:t>2</w:t>
      </w:r>
      <w:r w:rsidR="0014639B">
        <w:rPr>
          <w:sz w:val="28"/>
          <w:szCs w:val="28"/>
        </w:rPr>
        <w:t xml:space="preserve"> № </w:t>
      </w:r>
      <w:r w:rsidR="001A170D">
        <w:rPr>
          <w:sz w:val="28"/>
          <w:szCs w:val="28"/>
        </w:rPr>
        <w:t>29-р/</w:t>
      </w:r>
      <w:r w:rsidR="00851F6B">
        <w:rPr>
          <w:sz w:val="28"/>
          <w:szCs w:val="28"/>
        </w:rPr>
        <w:t>39</w:t>
      </w:r>
      <w:r w:rsidR="001A170D">
        <w:rPr>
          <w:sz w:val="28"/>
          <w:szCs w:val="28"/>
        </w:rPr>
        <w:t xml:space="preserve">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p w:rsidR="00A674BB" w:rsidRDefault="00A674BB" w:rsidP="00C8797C">
      <w:pPr>
        <w:ind w:firstLine="709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670"/>
        <w:gridCol w:w="1276"/>
        <w:gridCol w:w="1133"/>
        <w:gridCol w:w="1134"/>
      </w:tblGrid>
      <w:tr w:rsidR="00851F6B" w:rsidRPr="008D4B59" w:rsidTr="00851F6B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851F6B" w:rsidRPr="00851F6B" w:rsidRDefault="00851F6B" w:rsidP="00971D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№</w:t>
            </w:r>
          </w:p>
          <w:p w:rsidR="00851F6B" w:rsidRPr="00851F6B" w:rsidRDefault="00851F6B" w:rsidP="00971D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лота</w:t>
            </w:r>
          </w:p>
          <w:p w:rsidR="00851F6B" w:rsidRPr="00851F6B" w:rsidRDefault="00851F6B" w:rsidP="00971D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851F6B" w:rsidRPr="00851F6B" w:rsidRDefault="00851F6B" w:rsidP="00971DB6">
            <w:pPr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1F6B" w:rsidRPr="00851F6B" w:rsidRDefault="00851F6B" w:rsidP="00971D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Начальная цена – сумма арендной платы в месяц, без НДС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51F6B" w:rsidRPr="00851F6B" w:rsidRDefault="00851F6B" w:rsidP="00971DB6">
            <w:pPr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Цена</w:t>
            </w:r>
          </w:p>
          <w:p w:rsidR="00851F6B" w:rsidRPr="00851F6B" w:rsidRDefault="00851F6B" w:rsidP="00971DB6">
            <w:pPr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задатка  (руб.)</w:t>
            </w:r>
          </w:p>
        </w:tc>
        <w:tc>
          <w:tcPr>
            <w:tcW w:w="1134" w:type="dxa"/>
            <w:vAlign w:val="center"/>
          </w:tcPr>
          <w:p w:rsidR="00851F6B" w:rsidRPr="00851F6B" w:rsidRDefault="00851F6B" w:rsidP="00971DB6">
            <w:pPr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Шаг аукциона (руб.)</w:t>
            </w:r>
          </w:p>
        </w:tc>
      </w:tr>
      <w:tr w:rsidR="00851F6B" w:rsidRPr="008D4B59" w:rsidTr="00851F6B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851F6B" w:rsidRPr="00851F6B" w:rsidRDefault="00851F6B" w:rsidP="00971DB6">
            <w:pPr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51F6B" w:rsidRDefault="00851F6B" w:rsidP="00851F6B">
            <w:pPr>
              <w:pStyle w:val="ab"/>
              <w:jc w:val="both"/>
              <w:rPr>
                <w:rFonts w:ascii="Times New Roman" w:hAnsi="Times New Roman"/>
              </w:rPr>
            </w:pPr>
            <w:r w:rsidRPr="00851F6B">
              <w:rPr>
                <w:rFonts w:ascii="Times New Roman" w:hAnsi="Times New Roman"/>
              </w:rPr>
              <w:t>скважина (подсобное помещение), назначение: нежилое здание, расположенная по адресу: Аму</w:t>
            </w:r>
            <w:r>
              <w:rPr>
                <w:rFonts w:ascii="Times New Roman" w:hAnsi="Times New Roman"/>
              </w:rPr>
              <w:t xml:space="preserve">рская область, </w:t>
            </w:r>
          </w:p>
          <w:p w:rsidR="00851F6B" w:rsidRPr="00851F6B" w:rsidRDefault="00851F6B" w:rsidP="00851F6B">
            <w:pPr>
              <w:pStyle w:val="ab"/>
              <w:jc w:val="both"/>
            </w:pPr>
            <w:r>
              <w:rPr>
                <w:rFonts w:ascii="Times New Roman" w:hAnsi="Times New Roman"/>
              </w:rPr>
              <w:t xml:space="preserve">г. Благовещенск, </w:t>
            </w:r>
            <w:r w:rsidRPr="00851F6B">
              <w:rPr>
                <w:rFonts w:ascii="Times New Roman" w:hAnsi="Times New Roman"/>
              </w:rPr>
              <w:t>квартал 718, площадью</w:t>
            </w:r>
            <w:r>
              <w:rPr>
                <w:rFonts w:ascii="Times New Roman" w:hAnsi="Times New Roman"/>
              </w:rPr>
              <w:t xml:space="preserve"> </w:t>
            </w:r>
            <w:r w:rsidRPr="00851F6B">
              <w:rPr>
                <w:rFonts w:ascii="Times New Roman" w:hAnsi="Times New Roman"/>
              </w:rPr>
              <w:t>11,1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51F6B">
              <w:rPr>
                <w:rFonts w:ascii="Times New Roman" w:hAnsi="Times New Roman"/>
              </w:rPr>
              <w:t>кв</w:t>
            </w:r>
            <w:proofErr w:type="gramStart"/>
            <w:r w:rsidRPr="00851F6B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851F6B">
              <w:rPr>
                <w:rFonts w:ascii="Times New Roman" w:hAnsi="Times New Roman"/>
              </w:rPr>
              <w:t>, кадастровый номер 28:01:040718:129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1F6B" w:rsidRPr="00851F6B" w:rsidRDefault="00851F6B" w:rsidP="00971DB6">
            <w:pPr>
              <w:ind w:left="-79" w:right="-108"/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1 853,00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51F6B" w:rsidRPr="00851F6B" w:rsidRDefault="00851F6B" w:rsidP="00971DB6">
            <w:pPr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1 000,00</w:t>
            </w:r>
          </w:p>
        </w:tc>
        <w:tc>
          <w:tcPr>
            <w:tcW w:w="1134" w:type="dxa"/>
            <w:vAlign w:val="center"/>
          </w:tcPr>
          <w:p w:rsidR="00851F6B" w:rsidRPr="00851F6B" w:rsidRDefault="00851F6B" w:rsidP="00971DB6">
            <w:pPr>
              <w:jc w:val="center"/>
              <w:rPr>
                <w:sz w:val="22"/>
                <w:szCs w:val="22"/>
              </w:rPr>
            </w:pPr>
            <w:r w:rsidRPr="00851F6B">
              <w:rPr>
                <w:sz w:val="22"/>
                <w:szCs w:val="22"/>
              </w:rPr>
              <w:t>92,65</w:t>
            </w:r>
          </w:p>
        </w:tc>
      </w:tr>
    </w:tbl>
    <w:p w:rsidR="00A674BB" w:rsidRDefault="00A674BB" w:rsidP="00C8797C">
      <w:pPr>
        <w:ind w:firstLine="709"/>
        <w:jc w:val="both"/>
        <w:rPr>
          <w:sz w:val="28"/>
          <w:szCs w:val="28"/>
        </w:rPr>
      </w:pPr>
    </w:p>
    <w:p w:rsidR="006044D7" w:rsidRPr="00851F6B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 xml:space="preserve">е принимались по рабочим дням с 09.00 часов до 18.00 </w:t>
      </w:r>
      <w:r w:rsidR="00655328" w:rsidRPr="00851F6B">
        <w:rPr>
          <w:sz w:val="28"/>
          <w:szCs w:val="28"/>
        </w:rPr>
        <w:t>часов (по местному времени, перерыв с</w:t>
      </w:r>
      <w:r w:rsidR="00F57791" w:rsidRPr="00851F6B">
        <w:rPr>
          <w:sz w:val="28"/>
          <w:szCs w:val="28"/>
        </w:rPr>
        <w:t xml:space="preserve"> 13-00 ч</w:t>
      </w:r>
      <w:r w:rsidR="009D4738" w:rsidRPr="00851F6B">
        <w:rPr>
          <w:sz w:val="28"/>
          <w:szCs w:val="28"/>
        </w:rPr>
        <w:t>асов до 14-00 часов) с</w:t>
      </w:r>
      <w:r w:rsidR="00D928F0" w:rsidRPr="00851F6B">
        <w:rPr>
          <w:sz w:val="28"/>
          <w:szCs w:val="28"/>
        </w:rPr>
        <w:t xml:space="preserve"> </w:t>
      </w:r>
      <w:r w:rsidR="00851F6B" w:rsidRPr="00851F6B">
        <w:rPr>
          <w:b/>
          <w:bCs/>
          <w:sz w:val="28"/>
          <w:szCs w:val="28"/>
        </w:rPr>
        <w:t>15.02.2022</w:t>
      </w:r>
      <w:r w:rsidR="00851F6B" w:rsidRPr="00851F6B">
        <w:rPr>
          <w:b/>
          <w:sz w:val="28"/>
          <w:szCs w:val="28"/>
        </w:rPr>
        <w:t xml:space="preserve"> </w:t>
      </w:r>
      <w:proofErr w:type="gramStart"/>
      <w:r w:rsidR="00851F6B" w:rsidRPr="00851F6B">
        <w:rPr>
          <w:b/>
          <w:sz w:val="28"/>
          <w:szCs w:val="28"/>
        </w:rPr>
        <w:t>по</w:t>
      </w:r>
      <w:proofErr w:type="gramEnd"/>
      <w:r w:rsidR="00851F6B" w:rsidRPr="00851F6B">
        <w:rPr>
          <w:b/>
          <w:sz w:val="28"/>
          <w:szCs w:val="28"/>
        </w:rPr>
        <w:t xml:space="preserve"> 10.03.2022</w:t>
      </w:r>
      <w:r w:rsidR="00851F6B" w:rsidRPr="00851F6B">
        <w:rPr>
          <w:sz w:val="28"/>
          <w:szCs w:val="28"/>
        </w:rPr>
        <w:t xml:space="preserve"> </w:t>
      </w:r>
      <w:r w:rsidR="00965DF3" w:rsidRPr="00851F6B">
        <w:rPr>
          <w:sz w:val="28"/>
          <w:szCs w:val="28"/>
        </w:rPr>
        <w:t>(</w:t>
      </w:r>
      <w:proofErr w:type="gramStart"/>
      <w:r w:rsidR="008D4026" w:rsidRPr="00851F6B">
        <w:rPr>
          <w:sz w:val="28"/>
          <w:szCs w:val="28"/>
        </w:rPr>
        <w:t>до</w:t>
      </w:r>
      <w:proofErr w:type="gramEnd"/>
      <w:r w:rsidR="008D4026" w:rsidRPr="00851F6B">
        <w:rPr>
          <w:sz w:val="28"/>
          <w:szCs w:val="28"/>
        </w:rPr>
        <w:t xml:space="preserve"> 10.00 часов</w:t>
      </w:r>
      <w:r w:rsidR="00965DF3" w:rsidRPr="00851F6B">
        <w:rPr>
          <w:sz w:val="28"/>
          <w:szCs w:val="28"/>
        </w:rPr>
        <w:t>)</w:t>
      </w:r>
      <w:r w:rsidRPr="00851F6B">
        <w:rPr>
          <w:sz w:val="28"/>
          <w:szCs w:val="28"/>
        </w:rPr>
        <w:t>, по адресу</w:t>
      </w:r>
      <w:r w:rsidR="00DC1E31" w:rsidRPr="00851F6B">
        <w:rPr>
          <w:sz w:val="28"/>
          <w:szCs w:val="28"/>
        </w:rPr>
        <w:t>:</w:t>
      </w:r>
      <w:r w:rsidRPr="00851F6B">
        <w:rPr>
          <w:sz w:val="28"/>
          <w:szCs w:val="28"/>
        </w:rPr>
        <w:t xml:space="preserve"> г. Благовещенск,</w:t>
      </w:r>
      <w:r w:rsidR="00D928F0" w:rsidRPr="00851F6B">
        <w:rPr>
          <w:sz w:val="28"/>
          <w:szCs w:val="28"/>
        </w:rPr>
        <w:t xml:space="preserve"> ул. Б. </w:t>
      </w:r>
      <w:r w:rsidRPr="00851F6B">
        <w:rPr>
          <w:sz w:val="28"/>
          <w:szCs w:val="28"/>
        </w:rPr>
        <w:t xml:space="preserve">Хмельницкого, 8/2, 2-ой этаж, </w:t>
      </w:r>
      <w:proofErr w:type="spellStart"/>
      <w:r w:rsidRPr="00851F6B">
        <w:rPr>
          <w:sz w:val="28"/>
          <w:szCs w:val="28"/>
        </w:rPr>
        <w:t>каб</w:t>
      </w:r>
      <w:proofErr w:type="spellEnd"/>
      <w:r w:rsidRPr="00851F6B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851F6B">
        <w:rPr>
          <w:sz w:val="28"/>
          <w:szCs w:val="28"/>
        </w:rPr>
        <w:t>Задаток должен</w:t>
      </w:r>
      <w:r w:rsidRPr="002F55D0">
        <w:rPr>
          <w:sz w:val="28"/>
          <w:szCs w:val="28"/>
        </w:rPr>
        <w:t xml:space="preserve"> поступить на счет продавца не позднее </w:t>
      </w:r>
      <w:r w:rsidR="00851F6B" w:rsidRPr="00851F6B">
        <w:rPr>
          <w:b/>
          <w:sz w:val="28"/>
          <w:szCs w:val="28"/>
        </w:rPr>
        <w:t>05</w:t>
      </w:r>
      <w:r w:rsidR="00C127BE" w:rsidRPr="00851F6B">
        <w:rPr>
          <w:b/>
          <w:sz w:val="28"/>
          <w:szCs w:val="28"/>
        </w:rPr>
        <w:t>.0</w:t>
      </w:r>
      <w:r w:rsidR="00851F6B" w:rsidRPr="00851F6B">
        <w:rPr>
          <w:b/>
          <w:sz w:val="28"/>
          <w:szCs w:val="28"/>
        </w:rPr>
        <w:t>3</w:t>
      </w:r>
      <w:r w:rsidR="004C5C6E">
        <w:rPr>
          <w:b/>
          <w:sz w:val="28"/>
          <w:szCs w:val="28"/>
        </w:rPr>
        <w:t>.202</w:t>
      </w:r>
      <w:r w:rsidR="00C127BE">
        <w:rPr>
          <w:b/>
          <w:sz w:val="28"/>
          <w:szCs w:val="28"/>
        </w:rPr>
        <w:t>2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lastRenderedPageBreak/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 w:rsidR="00742C1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42C1A"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заявк</w:t>
      </w:r>
      <w:r w:rsidR="00742C1A"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A60062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 xml:space="preserve">№ </w:t>
            </w:r>
            <w:proofErr w:type="gramStart"/>
            <w:r w:rsidRPr="004241A8">
              <w:rPr>
                <w:sz w:val="22"/>
                <w:szCs w:val="22"/>
              </w:rPr>
              <w:t>п</w:t>
            </w:r>
            <w:proofErr w:type="gramEnd"/>
            <w:r w:rsidRPr="004241A8"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Дата/время</w:t>
            </w:r>
          </w:p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регистрации</w:t>
            </w:r>
          </w:p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заявки</w:t>
            </w: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Наименование</w:t>
            </w:r>
          </w:p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претендента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A41276" w:rsidRPr="00110E78" w:rsidTr="00A600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76" w:rsidRPr="004241A8" w:rsidRDefault="00A60062" w:rsidP="00A600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127BE" w:rsidRPr="004241A8">
              <w:rPr>
                <w:sz w:val="22"/>
                <w:szCs w:val="22"/>
              </w:rPr>
              <w:t>.0</w:t>
            </w:r>
            <w:r w:rsidR="008E6F90" w:rsidRPr="004241A8">
              <w:rPr>
                <w:sz w:val="22"/>
                <w:szCs w:val="22"/>
              </w:rPr>
              <w:t>2</w:t>
            </w:r>
            <w:r w:rsidR="00C127BE" w:rsidRPr="004241A8">
              <w:rPr>
                <w:sz w:val="22"/>
                <w:szCs w:val="22"/>
              </w:rPr>
              <w:t>.2022</w:t>
            </w:r>
            <w:r w:rsidR="00F715BA" w:rsidRPr="004241A8">
              <w:rPr>
                <w:sz w:val="22"/>
                <w:szCs w:val="22"/>
              </w:rPr>
              <w:t xml:space="preserve"> </w:t>
            </w:r>
            <w:r w:rsidR="0014639B" w:rsidRPr="004241A8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15</w:t>
            </w:r>
            <w:r w:rsidR="00C127BE" w:rsidRPr="004241A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76" w:rsidRPr="004241A8" w:rsidRDefault="00A60062" w:rsidP="00A60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Аметис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r w:rsidR="00876B23" w:rsidRPr="004241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76" w:rsidRPr="004241A8" w:rsidRDefault="00A41276" w:rsidP="00B633AF">
            <w:pPr>
              <w:rPr>
                <w:sz w:val="22"/>
                <w:szCs w:val="22"/>
              </w:rPr>
            </w:pPr>
            <w:proofErr w:type="gramStart"/>
            <w:r w:rsidRPr="004241A8">
              <w:rPr>
                <w:sz w:val="22"/>
                <w:szCs w:val="22"/>
              </w:rPr>
              <w:t xml:space="preserve">Заявка № </w:t>
            </w:r>
            <w:r w:rsidR="00876B23" w:rsidRPr="004241A8">
              <w:rPr>
                <w:sz w:val="22"/>
                <w:szCs w:val="22"/>
              </w:rPr>
              <w:t>0</w:t>
            </w:r>
            <w:r w:rsidR="00A60062">
              <w:rPr>
                <w:sz w:val="22"/>
                <w:szCs w:val="22"/>
              </w:rPr>
              <w:t>3</w:t>
            </w:r>
            <w:r w:rsidR="00927C45" w:rsidRPr="004241A8">
              <w:rPr>
                <w:sz w:val="22"/>
                <w:szCs w:val="22"/>
              </w:rPr>
              <w:t>/0</w:t>
            </w:r>
            <w:r w:rsidR="00A60062">
              <w:rPr>
                <w:sz w:val="22"/>
                <w:szCs w:val="22"/>
              </w:rPr>
              <w:t>2</w:t>
            </w:r>
            <w:r w:rsidR="00927C45" w:rsidRPr="004241A8">
              <w:rPr>
                <w:sz w:val="22"/>
                <w:szCs w:val="22"/>
              </w:rPr>
              <w:t>/</w:t>
            </w:r>
            <w:r w:rsidR="004C5C6E" w:rsidRPr="004241A8">
              <w:rPr>
                <w:sz w:val="22"/>
                <w:szCs w:val="22"/>
              </w:rPr>
              <w:t>01</w:t>
            </w:r>
            <w:r w:rsidRPr="004241A8">
              <w:rPr>
                <w:sz w:val="22"/>
                <w:szCs w:val="22"/>
              </w:rPr>
              <w:t xml:space="preserve"> от </w:t>
            </w:r>
            <w:r w:rsidR="00A60062">
              <w:rPr>
                <w:sz w:val="22"/>
                <w:szCs w:val="22"/>
              </w:rPr>
              <w:t>16</w:t>
            </w:r>
            <w:r w:rsidR="00876B23" w:rsidRPr="004241A8">
              <w:rPr>
                <w:sz w:val="22"/>
                <w:szCs w:val="22"/>
              </w:rPr>
              <w:t>.0</w:t>
            </w:r>
            <w:r w:rsidR="00927C45" w:rsidRPr="004241A8">
              <w:rPr>
                <w:sz w:val="22"/>
                <w:szCs w:val="22"/>
              </w:rPr>
              <w:t>2</w:t>
            </w:r>
            <w:r w:rsidR="00876B23" w:rsidRPr="004241A8">
              <w:rPr>
                <w:sz w:val="22"/>
                <w:szCs w:val="22"/>
              </w:rPr>
              <w:t>.2022</w:t>
            </w:r>
            <w:r w:rsidRPr="004241A8">
              <w:rPr>
                <w:sz w:val="22"/>
                <w:szCs w:val="22"/>
              </w:rPr>
              <w:t xml:space="preserve">; </w:t>
            </w:r>
            <w:r w:rsidR="00A60062">
              <w:rPr>
                <w:sz w:val="22"/>
                <w:szCs w:val="22"/>
              </w:rPr>
              <w:t>заверенная копия Устава АО «</w:t>
            </w:r>
            <w:proofErr w:type="spellStart"/>
            <w:r w:rsidR="00A60062">
              <w:rPr>
                <w:sz w:val="22"/>
                <w:szCs w:val="22"/>
              </w:rPr>
              <w:t>Аметис</w:t>
            </w:r>
            <w:proofErr w:type="spellEnd"/>
            <w:r w:rsidR="00A60062">
              <w:rPr>
                <w:sz w:val="22"/>
                <w:szCs w:val="22"/>
              </w:rPr>
              <w:t xml:space="preserve">» от 2018; заверенная копия приказа № 67 от 05.06.2019 о продлении полномочий директора; заверенная копия выписки из протокола общего собрания акционеров </w:t>
            </w:r>
            <w:r w:rsidR="0058273C">
              <w:rPr>
                <w:sz w:val="22"/>
                <w:szCs w:val="22"/>
              </w:rPr>
              <w:t>от 25.04.2019; заверенная копия листа записи ЕГРЮЛ от 18.09.2015; заверенная копия свидетельства о постановке на учет Российской организации в налоговом органе по месту ее нахождения;</w:t>
            </w:r>
            <w:proofErr w:type="gramEnd"/>
            <w:r w:rsidR="0058273C">
              <w:rPr>
                <w:sz w:val="22"/>
                <w:szCs w:val="22"/>
              </w:rPr>
              <w:t xml:space="preserve"> выписка из ЕГРЮЛ</w:t>
            </w:r>
            <w:r w:rsidR="00B0655E">
              <w:rPr>
                <w:sz w:val="22"/>
                <w:szCs w:val="22"/>
              </w:rPr>
              <w:t xml:space="preserve"> от 15.02.2022</w:t>
            </w:r>
            <w:r w:rsidR="002244B2">
              <w:rPr>
                <w:sz w:val="22"/>
                <w:szCs w:val="22"/>
              </w:rPr>
              <w:t xml:space="preserve">; платежное поручение № 251 от 15.02.2022; </w:t>
            </w:r>
            <w:proofErr w:type="gramStart"/>
            <w:r w:rsidR="00927C45" w:rsidRPr="004241A8">
              <w:rPr>
                <w:bCs/>
                <w:sz w:val="22"/>
                <w:szCs w:val="22"/>
              </w:rPr>
              <w:t xml:space="preserve">заявление </w:t>
            </w:r>
            <w:r w:rsidR="002244B2">
              <w:rPr>
                <w:bCs/>
                <w:sz w:val="22"/>
                <w:szCs w:val="22"/>
              </w:rPr>
              <w:t>АО «</w:t>
            </w:r>
            <w:proofErr w:type="spellStart"/>
            <w:r w:rsidR="002244B2">
              <w:rPr>
                <w:bCs/>
                <w:sz w:val="22"/>
                <w:szCs w:val="22"/>
              </w:rPr>
              <w:t>Аметис</w:t>
            </w:r>
            <w:proofErr w:type="spellEnd"/>
            <w:r w:rsidR="002244B2">
              <w:rPr>
                <w:bCs/>
                <w:sz w:val="22"/>
                <w:szCs w:val="22"/>
              </w:rPr>
              <w:t xml:space="preserve">» от 16.02.2022 об отсутствии процедуры в отношении общества процедуры ликвидации, </w:t>
            </w:r>
            <w:r w:rsidR="00927C45" w:rsidRPr="004241A8">
              <w:rPr>
                <w:bCs/>
                <w:sz w:val="22"/>
                <w:szCs w:val="22"/>
              </w:rPr>
              <w:t xml:space="preserve">отсутствии решения арбитражного суда о признании банкротом, об отсутствии решения о приостановлении деятельности в порядке, предусмотренном </w:t>
            </w:r>
            <w:hyperlink r:id="rId9" w:history="1">
              <w:r w:rsidR="00927C45" w:rsidRPr="004241A8">
                <w:rPr>
                  <w:bCs/>
                  <w:sz w:val="22"/>
                  <w:szCs w:val="22"/>
                </w:rPr>
                <w:t>Кодексом</w:t>
              </w:r>
            </w:hyperlink>
            <w:r w:rsidR="00927C45" w:rsidRPr="004241A8">
              <w:rPr>
                <w:bCs/>
                <w:sz w:val="22"/>
                <w:szCs w:val="22"/>
              </w:rPr>
              <w:t xml:space="preserve"> Российской Федерации об ад</w:t>
            </w:r>
            <w:r w:rsidR="00F55615">
              <w:rPr>
                <w:bCs/>
                <w:sz w:val="22"/>
                <w:szCs w:val="22"/>
              </w:rPr>
              <w:t xml:space="preserve">министративных правонарушениях, </w:t>
            </w:r>
            <w:r w:rsidR="00927C45" w:rsidRPr="004241A8">
              <w:rPr>
                <w:bCs/>
                <w:sz w:val="22"/>
                <w:szCs w:val="22"/>
              </w:rPr>
              <w:t>отсутствии задолженности по начисленным налогам, сборам и иным платежам в бюджеты любого уровня или государственные внебюджетные фонд</w:t>
            </w:r>
            <w:r w:rsidR="00B633AF">
              <w:rPr>
                <w:bCs/>
                <w:sz w:val="22"/>
                <w:szCs w:val="22"/>
              </w:rPr>
              <w:t>ы за прошедший календарный год</w:t>
            </w:r>
            <w:r w:rsidR="00D66FD9">
              <w:rPr>
                <w:bCs/>
                <w:sz w:val="22"/>
                <w:szCs w:val="22"/>
              </w:rPr>
              <w:t>.</w:t>
            </w:r>
            <w:bookmarkStart w:id="0" w:name="_GoBack"/>
            <w:bookmarkEnd w:id="0"/>
            <w:proofErr w:type="gramEnd"/>
          </w:p>
        </w:tc>
      </w:tr>
    </w:tbl>
    <w:p w:rsidR="00A41276" w:rsidRPr="0065065D" w:rsidRDefault="00742C1A" w:rsidP="00A41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="00A41276"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="00A41276" w:rsidRPr="00644E56">
        <w:rPr>
          <w:sz w:val="28"/>
          <w:szCs w:val="28"/>
        </w:rPr>
        <w:t xml:space="preserve"> по лоту </w:t>
      </w:r>
      <w:r w:rsidR="000B07D7">
        <w:rPr>
          <w:sz w:val="28"/>
          <w:szCs w:val="28"/>
        </w:rPr>
        <w:t xml:space="preserve">             </w:t>
      </w:r>
      <w:r w:rsidR="00A41276" w:rsidRPr="00644E56">
        <w:rPr>
          <w:sz w:val="28"/>
          <w:szCs w:val="28"/>
        </w:rPr>
        <w:t>№ 1 подтвержден платежным</w:t>
      </w:r>
      <w:r>
        <w:rPr>
          <w:sz w:val="28"/>
          <w:szCs w:val="28"/>
        </w:rPr>
        <w:t xml:space="preserve"> поручение</w:t>
      </w:r>
      <w:r w:rsidR="00A41276" w:rsidRPr="00644E56">
        <w:rPr>
          <w:sz w:val="28"/>
          <w:szCs w:val="28"/>
        </w:rPr>
        <w:t xml:space="preserve">м от </w:t>
      </w:r>
      <w:r w:rsidR="004462AA">
        <w:rPr>
          <w:sz w:val="28"/>
          <w:szCs w:val="28"/>
        </w:rPr>
        <w:t>15</w:t>
      </w:r>
      <w:r w:rsidR="00876B23">
        <w:rPr>
          <w:sz w:val="28"/>
          <w:szCs w:val="28"/>
        </w:rPr>
        <w:t>.0</w:t>
      </w:r>
      <w:r w:rsidR="00ED70A4">
        <w:rPr>
          <w:sz w:val="28"/>
          <w:szCs w:val="28"/>
        </w:rPr>
        <w:t>2</w:t>
      </w:r>
      <w:r w:rsidR="00876B23">
        <w:rPr>
          <w:sz w:val="28"/>
          <w:szCs w:val="28"/>
        </w:rPr>
        <w:t>.2022</w:t>
      </w:r>
      <w:r w:rsidR="0014639B">
        <w:rPr>
          <w:sz w:val="28"/>
          <w:szCs w:val="28"/>
        </w:rPr>
        <w:t xml:space="preserve"> № </w:t>
      </w:r>
      <w:r w:rsidR="00116400">
        <w:rPr>
          <w:sz w:val="28"/>
          <w:szCs w:val="28"/>
        </w:rPr>
        <w:t>2</w:t>
      </w:r>
      <w:r w:rsidR="004462AA">
        <w:rPr>
          <w:sz w:val="28"/>
          <w:szCs w:val="28"/>
        </w:rPr>
        <w:t>51</w:t>
      </w:r>
      <w:r w:rsidR="00910DBF">
        <w:rPr>
          <w:sz w:val="28"/>
          <w:szCs w:val="28"/>
        </w:rPr>
        <w:t>, выпиской</w:t>
      </w:r>
      <w:r w:rsidR="00A41276" w:rsidRPr="00644E56">
        <w:rPr>
          <w:sz w:val="28"/>
          <w:szCs w:val="28"/>
        </w:rPr>
        <w:t xml:space="preserve"> из лицевого счета от </w:t>
      </w:r>
      <w:r w:rsidR="004462AA">
        <w:rPr>
          <w:sz w:val="28"/>
          <w:szCs w:val="28"/>
        </w:rPr>
        <w:t>15</w:t>
      </w:r>
      <w:r w:rsidR="00ED70A4">
        <w:rPr>
          <w:sz w:val="28"/>
          <w:szCs w:val="28"/>
        </w:rPr>
        <w:t>.02</w:t>
      </w:r>
      <w:r w:rsidR="00876B23">
        <w:rPr>
          <w:sz w:val="28"/>
          <w:szCs w:val="28"/>
        </w:rPr>
        <w:t>.2022</w:t>
      </w:r>
      <w:r w:rsidR="0014639B">
        <w:rPr>
          <w:sz w:val="28"/>
          <w:szCs w:val="28"/>
        </w:rPr>
        <w:t xml:space="preserve"> № 05233008540</w:t>
      </w:r>
      <w:r w:rsidR="00A41276" w:rsidRPr="00644E56">
        <w:rPr>
          <w:sz w:val="28"/>
          <w:szCs w:val="28"/>
        </w:rPr>
        <w:t>.</w:t>
      </w:r>
      <w:r w:rsidR="00A41276"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A41276" w:rsidRPr="004462AA" w:rsidRDefault="00A41276" w:rsidP="00E531A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462AA">
        <w:rPr>
          <w:sz w:val="28"/>
          <w:szCs w:val="28"/>
        </w:rPr>
        <w:t>По результатам рассмотрения заявок комиссией принято решение:</w:t>
      </w:r>
    </w:p>
    <w:p w:rsidR="00910DBF" w:rsidRPr="004462AA" w:rsidRDefault="00910DBF" w:rsidP="004462A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462AA">
        <w:rPr>
          <w:sz w:val="28"/>
          <w:szCs w:val="28"/>
        </w:rPr>
        <w:t xml:space="preserve">по лоту № 1 допустить к участию в аукционе и признать участником аукциона </w:t>
      </w:r>
      <w:r w:rsidR="004462AA" w:rsidRPr="004462AA">
        <w:rPr>
          <w:sz w:val="28"/>
          <w:szCs w:val="28"/>
        </w:rPr>
        <w:t>Акционерное общество «</w:t>
      </w:r>
      <w:proofErr w:type="spellStart"/>
      <w:r w:rsidR="004462AA" w:rsidRPr="004462AA">
        <w:rPr>
          <w:sz w:val="28"/>
          <w:szCs w:val="28"/>
        </w:rPr>
        <w:t>Аметис</w:t>
      </w:r>
      <w:proofErr w:type="spellEnd"/>
      <w:r w:rsidR="004462AA" w:rsidRPr="004462AA">
        <w:rPr>
          <w:sz w:val="28"/>
          <w:szCs w:val="28"/>
        </w:rPr>
        <w:t>»</w:t>
      </w:r>
      <w:r w:rsidRPr="004462AA">
        <w:rPr>
          <w:sz w:val="28"/>
          <w:szCs w:val="28"/>
        </w:rPr>
        <w:t>. Аукцион по лоту № 1 признать несостоявшимся, в связи с подачей единственной заявки. В соответствии с пр</w:t>
      </w:r>
      <w:r w:rsidR="0014639B" w:rsidRPr="004462AA">
        <w:rPr>
          <w:sz w:val="28"/>
          <w:szCs w:val="28"/>
        </w:rPr>
        <w:t>иказом ФАС России от 10.02.2010</w:t>
      </w:r>
      <w:r w:rsidR="0014639B" w:rsidRPr="004B18E2">
        <w:rPr>
          <w:sz w:val="28"/>
          <w:szCs w:val="28"/>
        </w:rPr>
        <w:t xml:space="preserve"> </w:t>
      </w:r>
      <w:r w:rsidR="004B18E2" w:rsidRPr="004B18E2">
        <w:rPr>
          <w:sz w:val="28"/>
          <w:szCs w:val="28"/>
        </w:rPr>
        <w:t>№ </w:t>
      </w:r>
      <w:r w:rsidRPr="004B18E2">
        <w:rPr>
          <w:sz w:val="28"/>
          <w:szCs w:val="28"/>
        </w:rPr>
        <w:t xml:space="preserve">67 заключить договор аренды недвижимого муниципального имущества по лоту № 1 с единственным участником аукциона </w:t>
      </w:r>
      <w:r w:rsidRPr="004462AA">
        <w:rPr>
          <w:sz w:val="28"/>
          <w:szCs w:val="28"/>
        </w:rPr>
        <w:t xml:space="preserve">– </w:t>
      </w:r>
      <w:r w:rsidR="004462AA" w:rsidRPr="004462AA">
        <w:rPr>
          <w:sz w:val="28"/>
          <w:szCs w:val="28"/>
        </w:rPr>
        <w:t>Акционерное общество «</w:t>
      </w:r>
      <w:proofErr w:type="spellStart"/>
      <w:r w:rsidR="004462AA" w:rsidRPr="004462AA">
        <w:rPr>
          <w:sz w:val="28"/>
          <w:szCs w:val="28"/>
        </w:rPr>
        <w:t>Аметис</w:t>
      </w:r>
      <w:proofErr w:type="spellEnd"/>
      <w:r w:rsidR="004462AA" w:rsidRPr="004462AA">
        <w:rPr>
          <w:sz w:val="28"/>
          <w:szCs w:val="28"/>
        </w:rPr>
        <w:t>»</w:t>
      </w:r>
      <w:r w:rsidR="00204918" w:rsidRPr="004462AA">
        <w:rPr>
          <w:sz w:val="28"/>
          <w:szCs w:val="28"/>
        </w:rPr>
        <w:t>.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4B18E2">
        <w:rPr>
          <w:sz w:val="28"/>
          <w:szCs w:val="28"/>
        </w:rPr>
        <w:t>Протокол составлен в 2</w:t>
      </w:r>
      <w:r w:rsidRPr="009D4738">
        <w:rPr>
          <w:sz w:val="28"/>
          <w:szCs w:val="28"/>
        </w:rPr>
        <w:t>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876B23" w:rsidRPr="00876B23" w:rsidRDefault="00AD5895" w:rsidP="00B14564">
      <w:pPr>
        <w:tabs>
          <w:tab w:val="left" w:pos="7655"/>
        </w:tabs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3415929</wp:posOffset>
                </wp:positionH>
                <wp:positionV relativeFrom="paragraph">
                  <wp:posOffset>153035</wp:posOffset>
                </wp:positionV>
                <wp:extent cx="1431985" cy="0"/>
                <wp:effectExtent l="0" t="0" r="349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41D2918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95pt,12.05pt" to="381.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" strokecolor="black [3040]"/>
            </w:pict>
          </mc:Fallback>
        </mc:AlternateContent>
      </w:r>
      <w:r w:rsidR="00876B23" w:rsidRPr="00876B23">
        <w:rPr>
          <w:sz w:val="28"/>
          <w:szCs w:val="28"/>
        </w:rPr>
        <w:t>Председатель комиссии</w:t>
      </w:r>
      <w:r w:rsidR="00B14564">
        <w:rPr>
          <w:sz w:val="28"/>
          <w:szCs w:val="28"/>
        </w:rPr>
        <w:t>:</w:t>
      </w:r>
      <w:r w:rsidR="00B14564">
        <w:rPr>
          <w:sz w:val="28"/>
          <w:szCs w:val="28"/>
        </w:rPr>
        <w:tab/>
        <w:t xml:space="preserve"> </w:t>
      </w:r>
      <w:r w:rsidR="00876B23" w:rsidRPr="00876B23">
        <w:rPr>
          <w:sz w:val="28"/>
          <w:szCs w:val="28"/>
        </w:rPr>
        <w:t>О.А. Богданова</w:t>
      </w:r>
    </w:p>
    <w:p w:rsidR="00876B23" w:rsidRPr="00876B23" w:rsidRDefault="00876B23" w:rsidP="00876B23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876B23" w:rsidRPr="00876B23" w:rsidRDefault="00AD5895" w:rsidP="00B14564">
      <w:pPr>
        <w:tabs>
          <w:tab w:val="left" w:pos="7938"/>
        </w:tabs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5B2986" wp14:editId="4054C821">
                <wp:simplePos x="0" y="0"/>
                <wp:positionH relativeFrom="column">
                  <wp:posOffset>3421380</wp:posOffset>
                </wp:positionH>
                <wp:positionV relativeFrom="paragraph">
                  <wp:posOffset>171079</wp:posOffset>
                </wp:positionV>
                <wp:extent cx="1431925" cy="0"/>
                <wp:effectExtent l="0" t="0" r="349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CD0CD2" id="Прямая соединительная линия 2" o:spid="_x0000_s1026" style="position:absolute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4pt,13.45pt" to="382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"/>
            </w:pict>
          </mc:Fallback>
        </mc:AlternateContent>
      </w:r>
      <w:r w:rsidR="00876B23" w:rsidRPr="00876B23">
        <w:rPr>
          <w:sz w:val="28"/>
          <w:szCs w:val="28"/>
        </w:rPr>
        <w:t>Заместитель председателя комиссии</w:t>
      </w:r>
      <w:r w:rsidR="00B14564">
        <w:rPr>
          <w:sz w:val="28"/>
          <w:szCs w:val="28"/>
        </w:rPr>
        <w:t>:</w:t>
      </w:r>
      <w:r w:rsidR="00B14564">
        <w:rPr>
          <w:sz w:val="28"/>
          <w:szCs w:val="28"/>
        </w:rPr>
        <w:tab/>
      </w:r>
      <w:r w:rsidR="00876B23" w:rsidRPr="00876B23">
        <w:rPr>
          <w:sz w:val="28"/>
          <w:szCs w:val="28"/>
        </w:rPr>
        <w:t xml:space="preserve">В.А. </w:t>
      </w:r>
      <w:proofErr w:type="spellStart"/>
      <w:r w:rsidR="00876B23" w:rsidRPr="00876B23">
        <w:rPr>
          <w:sz w:val="28"/>
          <w:szCs w:val="28"/>
        </w:rPr>
        <w:t>Ульянич</w:t>
      </w:r>
      <w:proofErr w:type="spellEnd"/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876B23" w:rsidRPr="00876B23" w:rsidRDefault="00AD5895" w:rsidP="00B14564">
      <w:pPr>
        <w:tabs>
          <w:tab w:val="left" w:pos="8080"/>
        </w:tabs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5B2986" wp14:editId="4054C821">
                <wp:simplePos x="0" y="0"/>
                <wp:positionH relativeFrom="column">
                  <wp:posOffset>3411220</wp:posOffset>
                </wp:positionH>
                <wp:positionV relativeFrom="paragraph">
                  <wp:posOffset>190129</wp:posOffset>
                </wp:positionV>
                <wp:extent cx="1431925" cy="0"/>
                <wp:effectExtent l="0" t="0" r="349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9366815" id="Прямая соединительная линия 3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6pt,14.95pt" to="381.3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"/>
            </w:pict>
          </mc:Fallback>
        </mc:AlternateContent>
      </w:r>
      <w:r w:rsidR="00876B23" w:rsidRPr="00876B23">
        <w:rPr>
          <w:sz w:val="28"/>
          <w:szCs w:val="28"/>
        </w:rPr>
        <w:t>Секретарь комиссии</w:t>
      </w:r>
      <w:r w:rsidR="00B14564">
        <w:rPr>
          <w:sz w:val="28"/>
          <w:szCs w:val="28"/>
        </w:rPr>
        <w:t>:</w:t>
      </w:r>
      <w:r w:rsidR="00B14564">
        <w:rPr>
          <w:sz w:val="28"/>
          <w:szCs w:val="28"/>
        </w:rPr>
        <w:tab/>
      </w:r>
      <w:r w:rsidR="00290AB3">
        <w:rPr>
          <w:sz w:val="28"/>
          <w:szCs w:val="28"/>
        </w:rPr>
        <w:t xml:space="preserve">К.В. </w:t>
      </w:r>
      <w:proofErr w:type="spellStart"/>
      <w:r w:rsidR="00290AB3">
        <w:rPr>
          <w:sz w:val="28"/>
          <w:szCs w:val="28"/>
        </w:rPr>
        <w:t>Димова</w:t>
      </w:r>
      <w:proofErr w:type="spellEnd"/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A45BD8" w:rsidRDefault="00AD5895" w:rsidP="00AD5895">
      <w:pPr>
        <w:tabs>
          <w:tab w:val="left" w:pos="7797"/>
        </w:tabs>
        <w:ind w:right="-1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5B2986" wp14:editId="4054C821">
                <wp:simplePos x="0" y="0"/>
                <wp:positionH relativeFrom="column">
                  <wp:posOffset>3397250</wp:posOffset>
                </wp:positionH>
                <wp:positionV relativeFrom="paragraph">
                  <wp:posOffset>200660</wp:posOffset>
                </wp:positionV>
                <wp:extent cx="1431925" cy="0"/>
                <wp:effectExtent l="0" t="0" r="349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31039A" id="Прямая соединительная линия 4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5pt,15.8pt" to="380.2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"/>
            </w:pict>
          </mc:Fallback>
        </mc:AlternateContent>
      </w:r>
      <w:r w:rsidR="00876B23" w:rsidRPr="00876B23">
        <w:rPr>
          <w:sz w:val="28"/>
          <w:szCs w:val="28"/>
        </w:rPr>
        <w:t>Члены комиссии</w:t>
      </w:r>
      <w:r w:rsidR="00B14564">
        <w:rPr>
          <w:sz w:val="28"/>
          <w:szCs w:val="28"/>
        </w:rPr>
        <w:t>:</w:t>
      </w:r>
      <w:r w:rsidR="00A45BD8">
        <w:rPr>
          <w:sz w:val="28"/>
          <w:szCs w:val="28"/>
        </w:rPr>
        <w:tab/>
        <w:t>А.И. Булгакова</w:t>
      </w:r>
    </w:p>
    <w:p w:rsidR="00A45BD8" w:rsidRDefault="00A45BD8" w:rsidP="00AD5895">
      <w:pPr>
        <w:tabs>
          <w:tab w:val="left" w:pos="7797"/>
        </w:tabs>
        <w:ind w:right="-1"/>
        <w:jc w:val="both"/>
        <w:rPr>
          <w:sz w:val="28"/>
          <w:szCs w:val="28"/>
        </w:rPr>
      </w:pPr>
    </w:p>
    <w:p w:rsidR="00876B23" w:rsidRDefault="00A45BD8" w:rsidP="00AD5895">
      <w:pPr>
        <w:tabs>
          <w:tab w:val="left" w:pos="7797"/>
        </w:tabs>
        <w:ind w:right="-1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2A771" wp14:editId="0FEE62BC">
                <wp:simplePos x="0" y="0"/>
                <wp:positionH relativeFrom="column">
                  <wp:posOffset>3400425</wp:posOffset>
                </wp:positionH>
                <wp:positionV relativeFrom="paragraph">
                  <wp:posOffset>199390</wp:posOffset>
                </wp:positionV>
                <wp:extent cx="1431925" cy="0"/>
                <wp:effectExtent l="0" t="0" r="349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4D1BD3" id="Прямая соединительная линия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15.7pt" to="380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"/>
            </w:pict>
          </mc:Fallback>
        </mc:AlternateContent>
      </w:r>
      <w:r w:rsidR="00B14564">
        <w:rPr>
          <w:sz w:val="28"/>
          <w:szCs w:val="28"/>
        </w:rPr>
        <w:tab/>
        <w:t xml:space="preserve"> </w:t>
      </w:r>
      <w:r w:rsidR="00204918" w:rsidRPr="00876B23">
        <w:rPr>
          <w:sz w:val="28"/>
          <w:szCs w:val="28"/>
        </w:rPr>
        <w:t xml:space="preserve">Л.А. </w:t>
      </w:r>
      <w:proofErr w:type="spellStart"/>
      <w:r w:rsidR="00204918" w:rsidRPr="00876B23">
        <w:rPr>
          <w:sz w:val="28"/>
          <w:szCs w:val="28"/>
        </w:rPr>
        <w:t>Какорина</w:t>
      </w:r>
      <w:proofErr w:type="spellEnd"/>
    </w:p>
    <w:p w:rsidR="00204918" w:rsidRPr="00876B23" w:rsidRDefault="00204918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4462AA" w:rsidRPr="00204918" w:rsidRDefault="00AD5895" w:rsidP="00A45BD8">
      <w:pPr>
        <w:tabs>
          <w:tab w:val="left" w:pos="7797"/>
        </w:tabs>
        <w:ind w:right="-1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5B2986" wp14:editId="4054C821">
                <wp:simplePos x="0" y="0"/>
                <wp:positionH relativeFrom="column">
                  <wp:posOffset>3415665</wp:posOffset>
                </wp:positionH>
                <wp:positionV relativeFrom="paragraph">
                  <wp:posOffset>204470</wp:posOffset>
                </wp:positionV>
                <wp:extent cx="1431925" cy="0"/>
                <wp:effectExtent l="0" t="0" r="3492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E7058C1" id="Прямая соединительная линия 5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95pt,16.1pt" to="381.7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"/>
            </w:pict>
          </mc:Fallback>
        </mc:AlternateContent>
      </w:r>
      <w:r w:rsidR="00B14564">
        <w:rPr>
          <w:sz w:val="28"/>
          <w:szCs w:val="28"/>
        </w:rPr>
        <w:tab/>
      </w:r>
      <w:r w:rsidR="004462AA">
        <w:rPr>
          <w:sz w:val="28"/>
          <w:szCs w:val="28"/>
        </w:rPr>
        <w:t>О</w:t>
      </w:r>
      <w:r w:rsidR="00204918" w:rsidRPr="00876B23">
        <w:rPr>
          <w:sz w:val="28"/>
          <w:szCs w:val="28"/>
        </w:rPr>
        <w:t xml:space="preserve">.В. </w:t>
      </w:r>
      <w:proofErr w:type="spellStart"/>
      <w:r w:rsidR="004462AA">
        <w:rPr>
          <w:sz w:val="28"/>
          <w:szCs w:val="28"/>
        </w:rPr>
        <w:t>Пойденко</w:t>
      </w:r>
      <w:proofErr w:type="spellEnd"/>
    </w:p>
    <w:sectPr w:rsidR="004462AA" w:rsidRPr="00204918" w:rsidSect="00116400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701" w:rsidRDefault="00634701">
      <w:r>
        <w:separator/>
      </w:r>
    </w:p>
  </w:endnote>
  <w:endnote w:type="continuationSeparator" w:id="0">
    <w:p w:rsidR="00634701" w:rsidRDefault="0063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701" w:rsidRDefault="00634701">
      <w:r>
        <w:separator/>
      </w:r>
    </w:p>
  </w:footnote>
  <w:footnote w:type="continuationSeparator" w:id="0">
    <w:p w:rsidR="00634701" w:rsidRDefault="00634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2B2F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00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3C9"/>
    <w:rsid w:val="00140C4E"/>
    <w:rsid w:val="00141FEA"/>
    <w:rsid w:val="00145404"/>
    <w:rsid w:val="001458B5"/>
    <w:rsid w:val="00145C85"/>
    <w:rsid w:val="0014639B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2E10"/>
    <w:rsid w:val="00193048"/>
    <w:rsid w:val="001954D9"/>
    <w:rsid w:val="00195F1B"/>
    <w:rsid w:val="001966C6"/>
    <w:rsid w:val="001A170D"/>
    <w:rsid w:val="001A5A8E"/>
    <w:rsid w:val="001A5BC7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918"/>
    <w:rsid w:val="00204F47"/>
    <w:rsid w:val="00206CC1"/>
    <w:rsid w:val="0020794D"/>
    <w:rsid w:val="00213316"/>
    <w:rsid w:val="00213F6A"/>
    <w:rsid w:val="0021762B"/>
    <w:rsid w:val="002206EC"/>
    <w:rsid w:val="00223569"/>
    <w:rsid w:val="002244B2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0AB3"/>
    <w:rsid w:val="002915CA"/>
    <w:rsid w:val="00292390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AE5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401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02779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41A8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462AA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408D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18E2"/>
    <w:rsid w:val="004B28FE"/>
    <w:rsid w:val="004B7572"/>
    <w:rsid w:val="004C021C"/>
    <w:rsid w:val="004C2402"/>
    <w:rsid w:val="004C5959"/>
    <w:rsid w:val="004C5C6E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8273C"/>
    <w:rsid w:val="00590087"/>
    <w:rsid w:val="005910E9"/>
    <w:rsid w:val="00591247"/>
    <w:rsid w:val="005927F5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0C84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4701"/>
    <w:rsid w:val="006350F2"/>
    <w:rsid w:val="00636C44"/>
    <w:rsid w:val="00637911"/>
    <w:rsid w:val="00640739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86DA3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8745F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237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1F6B"/>
    <w:rsid w:val="008524E1"/>
    <w:rsid w:val="00852E63"/>
    <w:rsid w:val="008566D2"/>
    <w:rsid w:val="008622C6"/>
    <w:rsid w:val="0086415D"/>
    <w:rsid w:val="008660EA"/>
    <w:rsid w:val="0087040C"/>
    <w:rsid w:val="00872D46"/>
    <w:rsid w:val="00876B23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6F90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51E0"/>
    <w:rsid w:val="00915DD0"/>
    <w:rsid w:val="00915EA3"/>
    <w:rsid w:val="009214F8"/>
    <w:rsid w:val="009220E6"/>
    <w:rsid w:val="00922724"/>
    <w:rsid w:val="0092723E"/>
    <w:rsid w:val="00927C45"/>
    <w:rsid w:val="0093535C"/>
    <w:rsid w:val="009373E7"/>
    <w:rsid w:val="0094108F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4A43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5BD8"/>
    <w:rsid w:val="00A464BC"/>
    <w:rsid w:val="00A47558"/>
    <w:rsid w:val="00A47D38"/>
    <w:rsid w:val="00A57103"/>
    <w:rsid w:val="00A60062"/>
    <w:rsid w:val="00A622BE"/>
    <w:rsid w:val="00A66E58"/>
    <w:rsid w:val="00A674BB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895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655E"/>
    <w:rsid w:val="00B07AA8"/>
    <w:rsid w:val="00B10EEE"/>
    <w:rsid w:val="00B11B9E"/>
    <w:rsid w:val="00B14564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33AF"/>
    <w:rsid w:val="00B64EA7"/>
    <w:rsid w:val="00B65761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58C8"/>
    <w:rsid w:val="00BF6E61"/>
    <w:rsid w:val="00C0135E"/>
    <w:rsid w:val="00C0408D"/>
    <w:rsid w:val="00C04C94"/>
    <w:rsid w:val="00C054E0"/>
    <w:rsid w:val="00C127BE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5906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6FD9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8F0"/>
    <w:rsid w:val="00D92CEA"/>
    <w:rsid w:val="00D92F0B"/>
    <w:rsid w:val="00D934B5"/>
    <w:rsid w:val="00D9753A"/>
    <w:rsid w:val="00D97A09"/>
    <w:rsid w:val="00D97C88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1C9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31AA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C2AF8"/>
    <w:rsid w:val="00ED2404"/>
    <w:rsid w:val="00ED3D52"/>
    <w:rsid w:val="00ED5548"/>
    <w:rsid w:val="00ED70A4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3541B"/>
    <w:rsid w:val="00F404E3"/>
    <w:rsid w:val="00F415B1"/>
    <w:rsid w:val="00F41A8C"/>
    <w:rsid w:val="00F42D25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5615"/>
    <w:rsid w:val="00F57791"/>
    <w:rsid w:val="00F61BC2"/>
    <w:rsid w:val="00F61D36"/>
    <w:rsid w:val="00F6449C"/>
    <w:rsid w:val="00F64E8F"/>
    <w:rsid w:val="00F65A21"/>
    <w:rsid w:val="00F715BA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C73"/>
    <w:rsid w:val="00FA1DB0"/>
    <w:rsid w:val="00FA2639"/>
    <w:rsid w:val="00FA4318"/>
    <w:rsid w:val="00FA4AB3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E6CC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1A170D"/>
    <w:pPr>
      <w:widowControl w:val="0"/>
      <w:snapToGrid w:val="0"/>
      <w:ind w:firstLine="720"/>
    </w:pPr>
    <w:rPr>
      <w:rFonts w:ascii="Arial" w:hAnsi="Arial"/>
      <w:sz w:val="16"/>
    </w:rPr>
  </w:style>
  <w:style w:type="paragraph" w:styleId="ac">
    <w:name w:val="Balloon Text"/>
    <w:basedOn w:val="a"/>
    <w:link w:val="ad"/>
    <w:semiHidden/>
    <w:unhideWhenUsed/>
    <w:rsid w:val="00290AB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290AB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1A170D"/>
    <w:pPr>
      <w:widowControl w:val="0"/>
      <w:snapToGrid w:val="0"/>
      <w:ind w:firstLine="720"/>
    </w:pPr>
    <w:rPr>
      <w:rFonts w:ascii="Arial" w:hAnsi="Arial"/>
      <w:sz w:val="16"/>
    </w:rPr>
  </w:style>
  <w:style w:type="paragraph" w:styleId="ac">
    <w:name w:val="Balloon Text"/>
    <w:basedOn w:val="a"/>
    <w:link w:val="ad"/>
    <w:semiHidden/>
    <w:unhideWhenUsed/>
    <w:rsid w:val="00290AB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290A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7247;fld=134;dst=5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36ACA-9576-4669-BBE0-4E38E8EA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517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Комарова Кристина Викторовна</cp:lastModifiedBy>
  <cp:revision>34</cp:revision>
  <cp:lastPrinted>2022-02-21T05:47:00Z</cp:lastPrinted>
  <dcterms:created xsi:type="dcterms:W3CDTF">2022-01-18T03:14:00Z</dcterms:created>
  <dcterms:modified xsi:type="dcterms:W3CDTF">2022-03-09T09:00:00Z</dcterms:modified>
</cp:coreProperties>
</file>